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CB07D" w14:textId="77777777" w:rsidR="0060747C" w:rsidRDefault="00000000">
      <w:pPr>
        <w:widowControl w:val="0"/>
        <w:jc w:val="center"/>
        <w:rPr>
          <w:i/>
          <w:color w:val="245E8C"/>
          <w:sz w:val="16"/>
          <w:szCs w:val="16"/>
        </w:rPr>
      </w:pPr>
      <w:r>
        <w:rPr>
          <w:i/>
          <w:color w:val="245E8C"/>
          <w:sz w:val="16"/>
          <w:szCs w:val="16"/>
        </w:rPr>
        <w:t>You are receiving this email as a member of the media.</w:t>
      </w:r>
    </w:p>
    <w:p w14:paraId="3B7B834D" w14:textId="77777777" w:rsidR="0060747C" w:rsidRDefault="00000000">
      <w:pPr>
        <w:widowControl w:val="0"/>
        <w:jc w:val="center"/>
        <w:rPr>
          <w:i/>
          <w:color w:val="245E8C"/>
          <w:sz w:val="16"/>
          <w:szCs w:val="16"/>
        </w:rPr>
      </w:pPr>
      <w:r>
        <w:rPr>
          <w:i/>
          <w:color w:val="245E8C"/>
          <w:sz w:val="16"/>
          <w:szCs w:val="16"/>
        </w:rPr>
        <w:t>If you wish to unsubscribe from future messages, please reply with UNSUBSCRIBE in the subject line.</w:t>
      </w:r>
      <w:r>
        <w:rPr>
          <w:i/>
          <w:color w:val="245E8C"/>
          <w:sz w:val="16"/>
          <w:szCs w:val="16"/>
          <w:highlight w:val="yellow"/>
        </w:rPr>
        <w:t xml:space="preserve"> </w:t>
      </w:r>
    </w:p>
    <w:p w14:paraId="0C68FD4A" w14:textId="77777777" w:rsidR="0060747C" w:rsidRDefault="0060747C">
      <w:pPr>
        <w:widowControl w:val="0"/>
        <w:jc w:val="center"/>
        <w:rPr>
          <w:b/>
          <w:i/>
          <w:color w:val="245E8C"/>
        </w:rPr>
      </w:pPr>
    </w:p>
    <w:tbl>
      <w:tblPr>
        <w:tblStyle w:val="a3"/>
        <w:tblW w:w="9360" w:type="dxa"/>
        <w:jc w:val="center"/>
        <w:tblLayout w:type="fixed"/>
        <w:tblLook w:val="0600" w:firstRow="0" w:lastRow="0" w:firstColumn="0" w:lastColumn="0" w:noHBand="1" w:noVBand="1"/>
      </w:tblPr>
      <w:tblGrid>
        <w:gridCol w:w="5190"/>
        <w:gridCol w:w="4170"/>
      </w:tblGrid>
      <w:tr w:rsidR="0060747C" w14:paraId="17BFB983" w14:textId="77777777">
        <w:trPr>
          <w:trHeight w:val="1800"/>
          <w:jc w:val="center"/>
        </w:trPr>
        <w:tc>
          <w:tcPr>
            <w:tcW w:w="5190" w:type="dxa"/>
            <w:shd w:val="clear" w:color="auto" w:fill="auto"/>
            <w:tcMar>
              <w:top w:w="0" w:type="dxa"/>
              <w:left w:w="0" w:type="dxa"/>
              <w:bottom w:w="0" w:type="dxa"/>
              <w:right w:w="0" w:type="dxa"/>
            </w:tcMar>
          </w:tcPr>
          <w:p w14:paraId="32C9AAF8" w14:textId="77777777" w:rsidR="0060747C" w:rsidRDefault="00000000">
            <w:pPr>
              <w:widowControl w:val="0"/>
              <w:spacing w:line="240" w:lineRule="auto"/>
              <w:rPr>
                <w:b/>
                <w:color w:val="245E8C"/>
              </w:rPr>
            </w:pPr>
            <w:r>
              <w:rPr>
                <w:noProof/>
              </w:rPr>
              <w:drawing>
                <wp:anchor distT="0" distB="0" distL="114300" distR="114300" simplePos="0" relativeHeight="251658240" behindDoc="0" locked="0" layoutInCell="1" hidden="0" allowOverlap="1" wp14:anchorId="36A80AF4" wp14:editId="67B90C41">
                  <wp:simplePos x="0" y="0"/>
                  <wp:positionH relativeFrom="column">
                    <wp:posOffset>2</wp:posOffset>
                  </wp:positionH>
                  <wp:positionV relativeFrom="paragraph">
                    <wp:posOffset>44450</wp:posOffset>
                  </wp:positionV>
                  <wp:extent cx="3187700" cy="1396591"/>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187700" cy="1396591"/>
                          </a:xfrm>
                          <a:prstGeom prst="rect">
                            <a:avLst/>
                          </a:prstGeom>
                          <a:ln/>
                        </pic:spPr>
                      </pic:pic>
                    </a:graphicData>
                  </a:graphic>
                </wp:anchor>
              </w:drawing>
            </w:r>
          </w:p>
        </w:tc>
        <w:tc>
          <w:tcPr>
            <w:tcW w:w="4170" w:type="dxa"/>
            <w:shd w:val="clear" w:color="auto" w:fill="auto"/>
            <w:tcMar>
              <w:top w:w="0" w:type="dxa"/>
              <w:left w:w="0" w:type="dxa"/>
              <w:bottom w:w="0" w:type="dxa"/>
              <w:right w:w="0" w:type="dxa"/>
            </w:tcMar>
          </w:tcPr>
          <w:p w14:paraId="7DB0B093" w14:textId="77777777" w:rsidR="0060747C" w:rsidRDefault="00000000">
            <w:pPr>
              <w:widowControl w:val="0"/>
              <w:rPr>
                <w:b/>
                <w:sz w:val="28"/>
                <w:szCs w:val="28"/>
              </w:rPr>
            </w:pPr>
            <w:r>
              <w:rPr>
                <w:b/>
                <w:sz w:val="40"/>
                <w:szCs w:val="40"/>
              </w:rPr>
              <w:t>NEWS RELEASE</w:t>
            </w:r>
          </w:p>
          <w:p w14:paraId="7E72F85A" w14:textId="77777777" w:rsidR="0060747C" w:rsidRDefault="0060747C">
            <w:pPr>
              <w:widowControl w:val="0"/>
              <w:rPr>
                <w:b/>
                <w:sz w:val="16"/>
                <w:szCs w:val="16"/>
              </w:rPr>
            </w:pPr>
          </w:p>
          <w:p w14:paraId="1BAE85C4" w14:textId="77777777" w:rsidR="0060747C" w:rsidRDefault="00000000">
            <w:pPr>
              <w:widowControl w:val="0"/>
              <w:rPr>
                <w:b/>
                <w:sz w:val="24"/>
                <w:szCs w:val="24"/>
              </w:rPr>
            </w:pPr>
            <w:r>
              <w:rPr>
                <w:b/>
                <w:sz w:val="24"/>
                <w:szCs w:val="24"/>
              </w:rPr>
              <w:t>South Dakota FFA Association</w:t>
            </w:r>
          </w:p>
          <w:p w14:paraId="114E676E" w14:textId="77777777" w:rsidR="0060747C" w:rsidRDefault="00000000">
            <w:pPr>
              <w:widowControl w:val="0"/>
              <w:tabs>
                <w:tab w:val="left" w:pos="7380"/>
              </w:tabs>
              <w:rPr>
                <w:sz w:val="18"/>
                <w:szCs w:val="18"/>
              </w:rPr>
            </w:pPr>
            <w:r>
              <w:rPr>
                <w:sz w:val="18"/>
                <w:szCs w:val="18"/>
              </w:rPr>
              <w:t xml:space="preserve">Website: </w:t>
            </w:r>
            <w:hyperlink r:id="rId6">
              <w:r>
                <w:rPr>
                  <w:color w:val="0000FF"/>
                  <w:sz w:val="18"/>
                  <w:szCs w:val="18"/>
                  <w:u w:val="single"/>
                </w:rPr>
                <w:t>www.sdaged.org</w:t>
              </w:r>
            </w:hyperlink>
            <w:r>
              <w:rPr>
                <w:sz w:val="18"/>
                <w:szCs w:val="18"/>
              </w:rPr>
              <w:t xml:space="preserve"> </w:t>
            </w:r>
          </w:p>
          <w:p w14:paraId="07E2956C" w14:textId="77777777" w:rsidR="0060747C" w:rsidRDefault="00000000">
            <w:pPr>
              <w:widowControl w:val="0"/>
              <w:tabs>
                <w:tab w:val="left" w:pos="7380"/>
              </w:tabs>
              <w:rPr>
                <w:sz w:val="18"/>
                <w:szCs w:val="18"/>
              </w:rPr>
            </w:pPr>
            <w:r>
              <w:rPr>
                <w:sz w:val="18"/>
                <w:szCs w:val="18"/>
              </w:rPr>
              <w:t xml:space="preserve">Facebook: </w:t>
            </w:r>
            <w:hyperlink r:id="rId7">
              <w:r>
                <w:rPr>
                  <w:color w:val="0000FF"/>
                  <w:sz w:val="18"/>
                  <w:szCs w:val="18"/>
                  <w:u w:val="single"/>
                </w:rPr>
                <w:t>www.facebook.com/south.dakota.ffa</w:t>
              </w:r>
            </w:hyperlink>
            <w:r>
              <w:t xml:space="preserve"> </w:t>
            </w:r>
          </w:p>
          <w:p w14:paraId="1A8AF507" w14:textId="77777777" w:rsidR="0060747C" w:rsidRDefault="00000000">
            <w:pPr>
              <w:widowControl w:val="0"/>
              <w:tabs>
                <w:tab w:val="left" w:pos="7380"/>
              </w:tabs>
              <w:rPr>
                <w:sz w:val="18"/>
                <w:szCs w:val="18"/>
              </w:rPr>
            </w:pPr>
            <w:r>
              <w:rPr>
                <w:sz w:val="18"/>
                <w:szCs w:val="18"/>
              </w:rPr>
              <w:t xml:space="preserve">Instagram: </w:t>
            </w:r>
            <w:hyperlink r:id="rId8">
              <w:r>
                <w:rPr>
                  <w:color w:val="0000FF"/>
                  <w:sz w:val="18"/>
                  <w:szCs w:val="18"/>
                  <w:u w:val="single"/>
                </w:rPr>
                <w:t>@sdffaassocation</w:t>
              </w:r>
            </w:hyperlink>
          </w:p>
          <w:p w14:paraId="5FE6C823" w14:textId="77777777" w:rsidR="0060747C" w:rsidRDefault="0060747C">
            <w:pPr>
              <w:widowControl w:val="0"/>
              <w:tabs>
                <w:tab w:val="left" w:pos="7380"/>
              </w:tabs>
              <w:rPr>
                <w:sz w:val="18"/>
                <w:szCs w:val="18"/>
              </w:rPr>
            </w:pPr>
          </w:p>
          <w:p w14:paraId="3398C234" w14:textId="77777777" w:rsidR="0060747C" w:rsidRDefault="00000000">
            <w:pPr>
              <w:widowControl w:val="0"/>
              <w:spacing w:line="240" w:lineRule="auto"/>
              <w:rPr>
                <w:b/>
              </w:rPr>
            </w:pPr>
            <w:r>
              <w:rPr>
                <w:b/>
              </w:rPr>
              <w:t xml:space="preserve">For more information, contact: </w:t>
            </w:r>
          </w:p>
          <w:p w14:paraId="065F166B" w14:textId="77777777" w:rsidR="0060747C" w:rsidRDefault="00000000">
            <w:pPr>
              <w:widowControl w:val="0"/>
              <w:spacing w:line="240" w:lineRule="auto"/>
              <w:rPr>
                <w:sz w:val="16"/>
                <w:szCs w:val="16"/>
              </w:rPr>
            </w:pPr>
            <w:r>
              <w:rPr>
                <w:sz w:val="16"/>
                <w:szCs w:val="16"/>
              </w:rPr>
              <w:t>Wyatt DeJong; SD FFA Executive Secretary</w:t>
            </w:r>
          </w:p>
          <w:p w14:paraId="08EBABF7" w14:textId="77777777" w:rsidR="0060747C" w:rsidRDefault="00000000">
            <w:pPr>
              <w:widowControl w:val="0"/>
              <w:spacing w:line="240" w:lineRule="auto"/>
              <w:rPr>
                <w:sz w:val="20"/>
                <w:szCs w:val="20"/>
              </w:rPr>
            </w:pPr>
            <w:hyperlink r:id="rId9">
              <w:r>
                <w:rPr>
                  <w:color w:val="1155CC"/>
                  <w:sz w:val="16"/>
                  <w:szCs w:val="16"/>
                  <w:u w:val="single"/>
                </w:rPr>
                <w:t>Wyatt.DeJong@sdaged.org</w:t>
              </w:r>
            </w:hyperlink>
          </w:p>
          <w:p w14:paraId="5430D2D5" w14:textId="77777777" w:rsidR="0060747C" w:rsidRDefault="00000000">
            <w:pPr>
              <w:widowControl w:val="0"/>
              <w:spacing w:line="240" w:lineRule="auto"/>
              <w:rPr>
                <w:sz w:val="16"/>
                <w:szCs w:val="16"/>
              </w:rPr>
            </w:pPr>
            <w:r>
              <w:rPr>
                <w:sz w:val="16"/>
                <w:szCs w:val="16"/>
              </w:rPr>
              <w:t>Caroline Hansen, SD FFA Leadership &amp; Programs Manager</w:t>
            </w:r>
          </w:p>
          <w:p w14:paraId="701526BE" w14:textId="77777777" w:rsidR="0060747C" w:rsidRDefault="00000000">
            <w:pPr>
              <w:widowControl w:val="0"/>
              <w:spacing w:line="240" w:lineRule="auto"/>
              <w:rPr>
                <w:sz w:val="16"/>
                <w:szCs w:val="16"/>
              </w:rPr>
            </w:pPr>
            <w:hyperlink r:id="rId10">
              <w:r>
                <w:rPr>
                  <w:color w:val="1155CC"/>
                  <w:sz w:val="16"/>
                  <w:szCs w:val="16"/>
                  <w:u w:val="single"/>
                </w:rPr>
                <w:t>Caroline.Hansen@sdaged.org</w:t>
              </w:r>
            </w:hyperlink>
            <w:r>
              <w:rPr>
                <w:sz w:val="16"/>
                <w:szCs w:val="16"/>
              </w:rPr>
              <w:t xml:space="preserve"> </w:t>
            </w:r>
          </w:p>
          <w:p w14:paraId="767C4067" w14:textId="77777777" w:rsidR="0060747C" w:rsidRDefault="00000000">
            <w:pPr>
              <w:widowControl w:val="0"/>
              <w:spacing w:line="240" w:lineRule="auto"/>
              <w:rPr>
                <w:sz w:val="16"/>
                <w:szCs w:val="16"/>
              </w:rPr>
            </w:pPr>
            <w:r>
              <w:rPr>
                <w:sz w:val="16"/>
                <w:szCs w:val="16"/>
              </w:rPr>
              <w:t xml:space="preserve"> </w:t>
            </w:r>
          </w:p>
        </w:tc>
      </w:tr>
      <w:tr w:rsidR="0060747C" w14:paraId="63CCA65C" w14:textId="77777777">
        <w:trPr>
          <w:trHeight w:val="180"/>
          <w:jc w:val="center"/>
        </w:trPr>
        <w:tc>
          <w:tcPr>
            <w:tcW w:w="5190" w:type="dxa"/>
            <w:shd w:val="clear" w:color="auto" w:fill="auto"/>
            <w:tcMar>
              <w:top w:w="100" w:type="dxa"/>
              <w:left w:w="100" w:type="dxa"/>
              <w:bottom w:w="100" w:type="dxa"/>
              <w:right w:w="100" w:type="dxa"/>
            </w:tcMar>
          </w:tcPr>
          <w:p w14:paraId="313CA770" w14:textId="77777777" w:rsidR="0060747C" w:rsidRDefault="0060747C">
            <w:pPr>
              <w:widowControl w:val="0"/>
              <w:spacing w:line="240" w:lineRule="auto"/>
              <w:rPr>
                <w:b/>
                <w:i/>
                <w:color w:val="245E8C"/>
                <w:sz w:val="24"/>
                <w:szCs w:val="24"/>
              </w:rPr>
            </w:pPr>
          </w:p>
        </w:tc>
        <w:tc>
          <w:tcPr>
            <w:tcW w:w="4170" w:type="dxa"/>
            <w:shd w:val="clear" w:color="auto" w:fill="auto"/>
            <w:tcMar>
              <w:top w:w="100" w:type="dxa"/>
              <w:left w:w="100" w:type="dxa"/>
              <w:bottom w:w="100" w:type="dxa"/>
              <w:right w:w="100" w:type="dxa"/>
            </w:tcMar>
          </w:tcPr>
          <w:p w14:paraId="7EF04D26" w14:textId="77777777" w:rsidR="0060747C" w:rsidRDefault="0060747C">
            <w:pPr>
              <w:widowControl w:val="0"/>
              <w:spacing w:line="240" w:lineRule="auto"/>
              <w:rPr>
                <w:b/>
                <w:i/>
                <w:color w:val="245E8C"/>
                <w:sz w:val="12"/>
                <w:szCs w:val="12"/>
              </w:rPr>
            </w:pPr>
          </w:p>
        </w:tc>
      </w:tr>
      <w:tr w:rsidR="0060747C" w14:paraId="6CD1E0A7" w14:textId="77777777">
        <w:trPr>
          <w:jc w:val="center"/>
        </w:trPr>
        <w:tc>
          <w:tcPr>
            <w:tcW w:w="5190" w:type="dxa"/>
            <w:shd w:val="clear" w:color="auto" w:fill="auto"/>
            <w:tcMar>
              <w:top w:w="0" w:type="dxa"/>
              <w:left w:w="0" w:type="dxa"/>
              <w:bottom w:w="0" w:type="dxa"/>
              <w:right w:w="0" w:type="dxa"/>
            </w:tcMar>
          </w:tcPr>
          <w:p w14:paraId="3D17057E" w14:textId="77777777" w:rsidR="0060747C" w:rsidRDefault="00000000">
            <w:pPr>
              <w:widowControl w:val="0"/>
              <w:rPr>
                <w:b/>
              </w:rPr>
            </w:pPr>
            <w:r>
              <w:rPr>
                <w:b/>
              </w:rPr>
              <w:t>FOR IMMEDIATE RELEASE</w:t>
            </w:r>
          </w:p>
          <w:p w14:paraId="373A8618" w14:textId="77777777" w:rsidR="0060747C" w:rsidRDefault="00000000">
            <w:pPr>
              <w:widowControl w:val="0"/>
              <w:rPr>
                <w:i/>
                <w:color w:val="245E8C"/>
              </w:rPr>
            </w:pPr>
            <w:r>
              <w:t>September 5, 2024</w:t>
            </w:r>
          </w:p>
        </w:tc>
        <w:tc>
          <w:tcPr>
            <w:tcW w:w="4170" w:type="dxa"/>
            <w:shd w:val="clear" w:color="auto" w:fill="auto"/>
            <w:tcMar>
              <w:top w:w="0" w:type="dxa"/>
              <w:left w:w="0" w:type="dxa"/>
              <w:bottom w:w="0" w:type="dxa"/>
              <w:right w:w="0" w:type="dxa"/>
            </w:tcMar>
          </w:tcPr>
          <w:p w14:paraId="5B371FF5" w14:textId="77777777" w:rsidR="0060747C" w:rsidRDefault="0060747C">
            <w:pPr>
              <w:widowControl w:val="0"/>
              <w:spacing w:line="240" w:lineRule="auto"/>
            </w:pPr>
          </w:p>
        </w:tc>
      </w:tr>
    </w:tbl>
    <w:p w14:paraId="4AA46107" w14:textId="77777777" w:rsidR="0060747C" w:rsidRDefault="00000000">
      <w:pPr>
        <w:widowControl w:val="0"/>
      </w:pPr>
      <w:r>
        <w:rPr>
          <w:rFonts w:ascii="Cambria" w:eastAsia="Cambria" w:hAnsi="Cambria" w:cs="Cambria"/>
          <w:b/>
          <w:sz w:val="28"/>
          <w:szCs w:val="28"/>
          <w:highlight w:val="yellow"/>
        </w:rPr>
        <w:t>Award winner photos available to download at:</w:t>
      </w:r>
      <w:r>
        <w:rPr>
          <w:rFonts w:ascii="Cambria" w:eastAsia="Cambria" w:hAnsi="Cambria" w:cs="Cambria"/>
          <w:b/>
          <w:sz w:val="28"/>
          <w:szCs w:val="28"/>
        </w:rPr>
        <w:t xml:space="preserve"> </w:t>
      </w:r>
      <w:hyperlink r:id="rId11">
        <w:r>
          <w:rPr>
            <w:rFonts w:ascii="Cambria" w:eastAsia="Cambria" w:hAnsi="Cambria" w:cs="Cambria"/>
            <w:b/>
            <w:color w:val="1155CC"/>
            <w:sz w:val="28"/>
            <w:szCs w:val="28"/>
            <w:u w:val="single"/>
          </w:rPr>
          <w:t>https://drive.google.com/drive/folders/1KawZ9KkYN78-ygWSneeNUSoDqkxgzpms?usp=sharing</w:t>
        </w:r>
      </w:hyperlink>
    </w:p>
    <w:p w14:paraId="1F2B14D9" w14:textId="77777777" w:rsidR="0060747C" w:rsidRDefault="0060747C">
      <w:pPr>
        <w:widowControl w:val="0"/>
        <w:jc w:val="center"/>
        <w:rPr>
          <w:i/>
          <w:color w:val="245E8C"/>
          <w:sz w:val="16"/>
          <w:szCs w:val="16"/>
        </w:rPr>
      </w:pPr>
    </w:p>
    <w:p w14:paraId="52CB915D" w14:textId="77777777" w:rsidR="0060747C" w:rsidRDefault="00000000">
      <w:pPr>
        <w:widowControl w:val="0"/>
        <w:jc w:val="center"/>
        <w:rPr>
          <w:b/>
        </w:rPr>
      </w:pPr>
      <w:r>
        <w:rPr>
          <w:b/>
          <w:color w:val="000000"/>
          <w:sz w:val="24"/>
          <w:szCs w:val="24"/>
        </w:rPr>
        <w:t>FFA Members Recognized for Achievement at the South Dakota State Fair</w:t>
      </w:r>
    </w:p>
    <w:p w14:paraId="66947007" w14:textId="77777777" w:rsidR="0060747C" w:rsidRDefault="0060747C">
      <w:pPr>
        <w:widowControl w:val="0"/>
      </w:pPr>
    </w:p>
    <w:p w14:paraId="679AB52D" w14:textId="77777777" w:rsidR="0060747C" w:rsidRDefault="00000000">
      <w:pPr>
        <w:widowControl w:val="0"/>
      </w:pPr>
      <w:r>
        <w:t>HURON, S.Dak. — From August 28 until September 2, 2024, 362 FFA members from 71 FFA chapters competed in livestock exhibitions, farm safety quiz bowl, agriscience fair, and a variety of agricultural displays. In addition, 56 district FFA officers and 8 state FFA leaders coordinated with industry volunteers to provide educational experiences to fair attendees at the Ag Adventure Center.</w:t>
      </w:r>
    </w:p>
    <w:p w14:paraId="35256A1F" w14:textId="77777777" w:rsidR="0060747C" w:rsidRDefault="0060747C">
      <w:pPr>
        <w:widowControl w:val="0"/>
      </w:pPr>
    </w:p>
    <w:p w14:paraId="7764FAE1" w14:textId="77777777" w:rsidR="0060747C" w:rsidRDefault="00000000">
      <w:pPr>
        <w:widowControl w:val="0"/>
      </w:pPr>
      <w:r>
        <w:t>The top awards and results through various competitions are listed below with many pictures being available:</w:t>
      </w:r>
    </w:p>
    <w:p w14:paraId="77F97ED9" w14:textId="77777777" w:rsidR="0060747C" w:rsidRDefault="0060747C">
      <w:pPr>
        <w:widowControl w:val="0"/>
      </w:pPr>
    </w:p>
    <w:p w14:paraId="39844770" w14:textId="77777777" w:rsidR="0060747C" w:rsidRDefault="00000000">
      <w:pPr>
        <w:widowControl w:val="0"/>
        <w:rPr>
          <w:b/>
          <w:u w:val="single"/>
        </w:rPr>
      </w:pPr>
      <w:bookmarkStart w:id="0" w:name="_heading=h.30j0zll" w:colFirst="0" w:colLast="0"/>
      <w:bookmarkEnd w:id="0"/>
      <w:r>
        <w:rPr>
          <w:b/>
          <w:u w:val="single"/>
        </w:rPr>
        <w:t xml:space="preserve">Chapter Sweepstakes Results: </w:t>
      </w:r>
    </w:p>
    <w:p w14:paraId="22B5703A" w14:textId="77777777" w:rsidR="0060747C" w:rsidRDefault="00000000">
      <w:pPr>
        <w:widowControl w:val="0"/>
      </w:pPr>
      <w:r>
        <w:t>1</w:t>
      </w:r>
      <w:r>
        <w:rPr>
          <w:vertAlign w:val="superscript"/>
        </w:rPr>
        <w:t>st</w:t>
      </w:r>
      <w:r>
        <w:t xml:space="preserve"> – McCook Central</w:t>
      </w:r>
    </w:p>
    <w:p w14:paraId="259F2110" w14:textId="77777777" w:rsidR="0060747C" w:rsidRDefault="00000000">
      <w:pPr>
        <w:widowControl w:val="0"/>
      </w:pPr>
      <w:r>
        <w:t>2</w:t>
      </w:r>
      <w:r>
        <w:rPr>
          <w:vertAlign w:val="superscript"/>
        </w:rPr>
        <w:t>nd</w:t>
      </w:r>
      <w:r>
        <w:t xml:space="preserve"> – Beresford</w:t>
      </w:r>
    </w:p>
    <w:p w14:paraId="64C41AEF" w14:textId="77777777" w:rsidR="0060747C" w:rsidRDefault="00000000">
      <w:pPr>
        <w:widowControl w:val="0"/>
      </w:pPr>
      <w:r>
        <w:t>3</w:t>
      </w:r>
      <w:r>
        <w:rPr>
          <w:vertAlign w:val="superscript"/>
        </w:rPr>
        <w:t>rd</w:t>
      </w:r>
      <w:r>
        <w:t xml:space="preserve"> – Bridgewater-Emery</w:t>
      </w:r>
    </w:p>
    <w:p w14:paraId="524A1E89" w14:textId="77777777" w:rsidR="0060747C" w:rsidRDefault="00000000">
      <w:pPr>
        <w:widowControl w:val="0"/>
      </w:pPr>
      <w:r>
        <w:t>4</w:t>
      </w:r>
      <w:r>
        <w:rPr>
          <w:vertAlign w:val="superscript"/>
        </w:rPr>
        <w:t>th</w:t>
      </w:r>
      <w:r>
        <w:t xml:space="preserve"> – Arlington</w:t>
      </w:r>
    </w:p>
    <w:p w14:paraId="00825433" w14:textId="77777777" w:rsidR="0060747C" w:rsidRDefault="0060747C">
      <w:pPr>
        <w:widowControl w:val="0"/>
      </w:pPr>
    </w:p>
    <w:p w14:paraId="22E4E79E" w14:textId="77777777" w:rsidR="0060747C" w:rsidRDefault="00000000">
      <w:pPr>
        <w:widowControl w:val="0"/>
        <w:rPr>
          <w:b/>
          <w:u w:val="single"/>
        </w:rPr>
      </w:pPr>
      <w:r>
        <w:rPr>
          <w:b/>
          <w:u w:val="single"/>
        </w:rPr>
        <w:t xml:space="preserve">Chapter Display Results Top 5: </w:t>
      </w:r>
    </w:p>
    <w:p w14:paraId="42966FFE" w14:textId="77777777" w:rsidR="0060747C" w:rsidRDefault="00000000">
      <w:pPr>
        <w:widowControl w:val="0"/>
      </w:pPr>
      <w:r>
        <w:t>1</w:t>
      </w:r>
      <w:r>
        <w:rPr>
          <w:vertAlign w:val="superscript"/>
        </w:rPr>
        <w:t>st</w:t>
      </w:r>
      <w:r>
        <w:t xml:space="preserve"> – McCook Central</w:t>
      </w:r>
    </w:p>
    <w:p w14:paraId="20532F37" w14:textId="77777777" w:rsidR="0060747C" w:rsidRDefault="00000000">
      <w:pPr>
        <w:widowControl w:val="0"/>
      </w:pPr>
      <w:r>
        <w:t>2</w:t>
      </w:r>
      <w:r>
        <w:rPr>
          <w:vertAlign w:val="superscript"/>
        </w:rPr>
        <w:t>nd</w:t>
      </w:r>
      <w:r>
        <w:t xml:space="preserve"> – Bridgewater-Emery</w:t>
      </w:r>
    </w:p>
    <w:p w14:paraId="32471B29" w14:textId="77777777" w:rsidR="0060747C" w:rsidRDefault="00000000">
      <w:pPr>
        <w:widowControl w:val="0"/>
      </w:pPr>
      <w:r>
        <w:t>3</w:t>
      </w:r>
      <w:r>
        <w:rPr>
          <w:vertAlign w:val="superscript"/>
        </w:rPr>
        <w:t>rd</w:t>
      </w:r>
      <w:r>
        <w:t xml:space="preserve"> – Beresford</w:t>
      </w:r>
    </w:p>
    <w:p w14:paraId="6CE9C6FD" w14:textId="77777777" w:rsidR="0060747C" w:rsidRDefault="00000000">
      <w:pPr>
        <w:widowControl w:val="0"/>
      </w:pPr>
      <w:r>
        <w:t>4</w:t>
      </w:r>
      <w:r>
        <w:rPr>
          <w:vertAlign w:val="superscript"/>
        </w:rPr>
        <w:t>th</w:t>
      </w:r>
      <w:r>
        <w:t xml:space="preserve"> – Miller </w:t>
      </w:r>
    </w:p>
    <w:p w14:paraId="5F83C29B" w14:textId="77777777" w:rsidR="0060747C" w:rsidRDefault="00000000">
      <w:pPr>
        <w:widowControl w:val="0"/>
      </w:pPr>
      <w:r>
        <w:lastRenderedPageBreak/>
        <w:t>5</w:t>
      </w:r>
      <w:r>
        <w:rPr>
          <w:vertAlign w:val="superscript"/>
        </w:rPr>
        <w:t>th</w:t>
      </w:r>
      <w:r>
        <w:t xml:space="preserve"> – Arlington </w:t>
      </w:r>
    </w:p>
    <w:p w14:paraId="5CCDA752" w14:textId="77777777" w:rsidR="0060747C" w:rsidRDefault="00000000">
      <w:pPr>
        <w:rPr>
          <w:i/>
        </w:rPr>
      </w:pPr>
      <w:r>
        <w:rPr>
          <w:i/>
        </w:rPr>
        <w:t>Sponsored by Valley Queen Cheese.</w:t>
      </w:r>
    </w:p>
    <w:p w14:paraId="5898EE06" w14:textId="77777777" w:rsidR="0060747C" w:rsidRDefault="0060747C"/>
    <w:p w14:paraId="7DF031F8" w14:textId="77777777" w:rsidR="0060747C" w:rsidRDefault="00000000">
      <w:pPr>
        <w:widowControl w:val="0"/>
        <w:rPr>
          <w:b/>
          <w:u w:val="single"/>
        </w:rPr>
      </w:pPr>
      <w:r>
        <w:rPr>
          <w:b/>
          <w:u w:val="single"/>
        </w:rPr>
        <w:t>Agricultural Exhibit Results:</w:t>
      </w:r>
    </w:p>
    <w:p w14:paraId="02B9F67A" w14:textId="77777777" w:rsidR="0060747C" w:rsidRDefault="00000000">
      <w:pPr>
        <w:widowControl w:val="0"/>
      </w:pPr>
      <w:r>
        <w:t>1</w:t>
      </w:r>
      <w:r>
        <w:rPr>
          <w:vertAlign w:val="superscript"/>
        </w:rPr>
        <w:t>st</w:t>
      </w:r>
      <w:r>
        <w:t xml:space="preserve"> Equipment Restoration – McCook Central FFA</w:t>
      </w:r>
    </w:p>
    <w:p w14:paraId="333151B4" w14:textId="77777777" w:rsidR="0060747C" w:rsidRDefault="00000000">
      <w:pPr>
        <w:widowControl w:val="0"/>
      </w:pPr>
      <w:r>
        <w:t>1</w:t>
      </w:r>
      <w:r>
        <w:rPr>
          <w:vertAlign w:val="superscript"/>
        </w:rPr>
        <w:t>st</w:t>
      </w:r>
      <w:r>
        <w:t xml:space="preserve"> Medium Metal Project – Tom Connor, Howard</w:t>
      </w:r>
    </w:p>
    <w:p w14:paraId="061846C1" w14:textId="77777777" w:rsidR="0060747C" w:rsidRDefault="00000000">
      <w:pPr>
        <w:widowControl w:val="0"/>
      </w:pPr>
      <w:r>
        <w:t>1</w:t>
      </w:r>
      <w:r>
        <w:rPr>
          <w:vertAlign w:val="superscript"/>
        </w:rPr>
        <w:t>st</w:t>
      </w:r>
      <w:r>
        <w:t xml:space="preserve"> Small Metal Project – Jaxen Dockter, Wilmot</w:t>
      </w:r>
    </w:p>
    <w:p w14:paraId="6C5F14DB" w14:textId="77777777" w:rsidR="0060747C" w:rsidRDefault="00000000">
      <w:pPr>
        <w:widowControl w:val="0"/>
      </w:pPr>
      <w:r>
        <w:t>1</w:t>
      </w:r>
      <w:r>
        <w:rPr>
          <w:vertAlign w:val="superscript"/>
        </w:rPr>
        <w:t>st</w:t>
      </w:r>
      <w:r>
        <w:t xml:space="preserve"> Medium Wood Project – McCook Central FFA</w:t>
      </w:r>
    </w:p>
    <w:p w14:paraId="16AFFEFC" w14:textId="77777777" w:rsidR="0060747C" w:rsidRDefault="00000000">
      <w:pPr>
        <w:widowControl w:val="0"/>
      </w:pPr>
      <w:r>
        <w:t>1</w:t>
      </w:r>
      <w:r>
        <w:rPr>
          <w:vertAlign w:val="superscript"/>
        </w:rPr>
        <w:t>st</w:t>
      </w:r>
      <w:r>
        <w:t xml:space="preserve"> Small Wood Project – Bentlee Holt, Lake Preston</w:t>
      </w:r>
    </w:p>
    <w:p w14:paraId="78D5D2E6" w14:textId="77777777" w:rsidR="0060747C" w:rsidRDefault="00000000">
      <w:pPr>
        <w:widowControl w:val="0"/>
      </w:pPr>
      <w:r>
        <w:t>1</w:t>
      </w:r>
      <w:r>
        <w:rPr>
          <w:vertAlign w:val="superscript"/>
        </w:rPr>
        <w:t>st</w:t>
      </w:r>
      <w:r>
        <w:t xml:space="preserve"> Home Accessory Project – Isaac Boden, Beresford</w:t>
      </w:r>
    </w:p>
    <w:p w14:paraId="3E08BB17" w14:textId="77777777" w:rsidR="0060747C" w:rsidRDefault="00000000">
      <w:pPr>
        <w:widowControl w:val="0"/>
      </w:pPr>
      <w:r>
        <w:t>1</w:t>
      </w:r>
      <w:r>
        <w:rPr>
          <w:vertAlign w:val="superscript"/>
        </w:rPr>
        <w:t>st</w:t>
      </w:r>
      <w:r>
        <w:t xml:space="preserve"> Pallet Board Construction – Arlington FFA</w:t>
      </w:r>
    </w:p>
    <w:p w14:paraId="6FFE2CCE" w14:textId="77777777" w:rsidR="0060747C" w:rsidRDefault="00000000">
      <w:pPr>
        <w:widowControl w:val="0"/>
      </w:pPr>
      <w:r>
        <w:t>1</w:t>
      </w:r>
      <w:r>
        <w:rPr>
          <w:vertAlign w:val="superscript"/>
        </w:rPr>
        <w:t>st</w:t>
      </w:r>
      <w:r>
        <w:t xml:space="preserve"> Horseshoe Project – Isaac Boden, Beresford</w:t>
      </w:r>
    </w:p>
    <w:p w14:paraId="0509D7AC" w14:textId="77777777" w:rsidR="0060747C" w:rsidRDefault="00000000">
      <w:pPr>
        <w:widowControl w:val="0"/>
      </w:pPr>
      <w:r>
        <w:t>1</w:t>
      </w:r>
      <w:r>
        <w:rPr>
          <w:vertAlign w:val="superscript"/>
        </w:rPr>
        <w:t>st</w:t>
      </w:r>
      <w:r>
        <w:t xml:space="preserve"> Metal Art &amp; Plasma Cut Design – Michael Freeman, Ethan</w:t>
      </w:r>
    </w:p>
    <w:p w14:paraId="65A38646" w14:textId="77777777" w:rsidR="0060747C" w:rsidRDefault="00000000">
      <w:pPr>
        <w:widowControl w:val="0"/>
      </w:pPr>
      <w:r>
        <w:t>1st Router Signs - Arlington FFA</w:t>
      </w:r>
    </w:p>
    <w:p w14:paraId="4D630C63" w14:textId="77777777" w:rsidR="0060747C" w:rsidRDefault="00000000">
      <w:pPr>
        <w:widowControl w:val="0"/>
      </w:pPr>
      <w:r>
        <w:t>1st Corsages/Boutonnieres - Anna Arhart, Wessington Springs</w:t>
      </w:r>
    </w:p>
    <w:p w14:paraId="6BDF0D73" w14:textId="77777777" w:rsidR="0060747C" w:rsidRDefault="00000000">
      <w:pPr>
        <w:widowControl w:val="0"/>
      </w:pPr>
      <w:r>
        <w:t>1</w:t>
      </w:r>
      <w:r>
        <w:rPr>
          <w:vertAlign w:val="superscript"/>
        </w:rPr>
        <w:t>st</w:t>
      </w:r>
      <w:r>
        <w:t xml:space="preserve"> Cut Floral Arrangements – Anna Arhart, Wessington Springs</w:t>
      </w:r>
    </w:p>
    <w:p w14:paraId="6713ECA9" w14:textId="77777777" w:rsidR="0060747C" w:rsidRDefault="00000000">
      <w:pPr>
        <w:widowControl w:val="0"/>
      </w:pPr>
      <w:r>
        <w:t>1</w:t>
      </w:r>
      <w:r>
        <w:rPr>
          <w:vertAlign w:val="superscript"/>
        </w:rPr>
        <w:t>st</w:t>
      </w:r>
      <w:r>
        <w:t xml:space="preserve"> Hanging Baskets/Decorative Planters – Bridgewater-Emery FFA</w:t>
      </w:r>
    </w:p>
    <w:p w14:paraId="026B0137" w14:textId="77777777" w:rsidR="0060747C" w:rsidRDefault="00000000">
      <w:pPr>
        <w:widowControl w:val="0"/>
      </w:pPr>
      <w:r>
        <w:t>1st Ag Education Models - Arlington FFA</w:t>
      </w:r>
    </w:p>
    <w:p w14:paraId="5E1A4B15" w14:textId="77777777" w:rsidR="0060747C" w:rsidRDefault="00000000">
      <w:pPr>
        <w:rPr>
          <w:i/>
        </w:rPr>
      </w:pPr>
      <w:r>
        <w:rPr>
          <w:i/>
        </w:rPr>
        <w:t xml:space="preserve">Sponsored by Valley Queen Cheese, Milbank. </w:t>
      </w:r>
    </w:p>
    <w:p w14:paraId="31BF5600" w14:textId="77777777" w:rsidR="0060747C" w:rsidRDefault="0060747C"/>
    <w:p w14:paraId="145301AA" w14:textId="77777777" w:rsidR="0060747C" w:rsidRDefault="00000000">
      <w:pPr>
        <w:widowControl w:val="0"/>
        <w:rPr>
          <w:b/>
          <w:u w:val="single"/>
        </w:rPr>
      </w:pPr>
      <w:r>
        <w:rPr>
          <w:b/>
          <w:u w:val="single"/>
        </w:rPr>
        <w:t xml:space="preserve">Agriscience Exhibit Results: </w:t>
      </w:r>
    </w:p>
    <w:p w14:paraId="4F738B0F" w14:textId="77777777" w:rsidR="0060747C" w:rsidRDefault="00000000">
      <w:pPr>
        <w:widowControl w:val="0"/>
      </w:pPr>
      <w:r>
        <w:t>1</w:t>
      </w:r>
      <w:r>
        <w:rPr>
          <w:vertAlign w:val="superscript"/>
        </w:rPr>
        <w:t>st</w:t>
      </w:r>
      <w:r>
        <w:t xml:space="preserve"> Division 1 – McCook Central FFA</w:t>
      </w:r>
    </w:p>
    <w:p w14:paraId="1EAA900C" w14:textId="77777777" w:rsidR="0060747C" w:rsidRDefault="00000000">
      <w:pPr>
        <w:widowControl w:val="0"/>
      </w:pPr>
      <w:r>
        <w:t>1</w:t>
      </w:r>
      <w:r>
        <w:rPr>
          <w:vertAlign w:val="superscript"/>
        </w:rPr>
        <w:t>st</w:t>
      </w:r>
      <w:r>
        <w:t xml:space="preserve"> Division 2 – Taylor Hawley, Bridgewater-Emery</w:t>
      </w:r>
    </w:p>
    <w:p w14:paraId="1064EEC9" w14:textId="77777777" w:rsidR="0060747C" w:rsidRDefault="00000000">
      <w:pPr>
        <w:widowControl w:val="0"/>
      </w:pPr>
      <w:r>
        <w:t>1</w:t>
      </w:r>
      <w:r>
        <w:rPr>
          <w:vertAlign w:val="superscript"/>
        </w:rPr>
        <w:t>st</w:t>
      </w:r>
      <w:r>
        <w:t xml:space="preserve"> Division 3 – Bobbi Eide, Gettysburg</w:t>
      </w:r>
    </w:p>
    <w:p w14:paraId="0B294102" w14:textId="77777777" w:rsidR="0060747C" w:rsidRDefault="00000000">
      <w:pPr>
        <w:widowControl w:val="0"/>
      </w:pPr>
      <w:r>
        <w:t>1</w:t>
      </w:r>
      <w:r>
        <w:rPr>
          <w:vertAlign w:val="superscript"/>
        </w:rPr>
        <w:t>st</w:t>
      </w:r>
      <w:r>
        <w:t xml:space="preserve"> Division 4 – McCook Central FFA</w:t>
      </w:r>
    </w:p>
    <w:p w14:paraId="48AF8EBE" w14:textId="77777777" w:rsidR="0060747C" w:rsidRDefault="00000000">
      <w:pPr>
        <w:rPr>
          <w:i/>
        </w:rPr>
      </w:pPr>
      <w:r>
        <w:rPr>
          <w:i/>
        </w:rPr>
        <w:t>Sponsored by Kevin &amp; Amber Blagg.</w:t>
      </w:r>
    </w:p>
    <w:p w14:paraId="1203DE87" w14:textId="77777777" w:rsidR="0060747C" w:rsidRDefault="0060747C">
      <w:pPr>
        <w:rPr>
          <w:i/>
        </w:rPr>
      </w:pPr>
    </w:p>
    <w:p w14:paraId="397C89CE" w14:textId="77777777" w:rsidR="0060747C" w:rsidRDefault="00000000">
      <w:pPr>
        <w:widowControl w:val="0"/>
        <w:rPr>
          <w:b/>
          <w:u w:val="single"/>
        </w:rPr>
      </w:pPr>
      <w:r>
        <w:rPr>
          <w:b/>
          <w:u w:val="single"/>
        </w:rPr>
        <w:t xml:space="preserve">Beef Cattle Show Results: </w:t>
      </w:r>
    </w:p>
    <w:p w14:paraId="79BF767B" w14:textId="77777777" w:rsidR="0060747C" w:rsidRDefault="00000000">
      <w:pPr>
        <w:widowControl w:val="0"/>
      </w:pPr>
      <w:r>
        <w:rPr>
          <w:b/>
        </w:rPr>
        <w:t>Grand Champion Breeding Heifer</w:t>
      </w:r>
      <w:r>
        <w:t xml:space="preserve"> – Alayna Caulfiend, Florence</w:t>
      </w:r>
    </w:p>
    <w:p w14:paraId="413133EF" w14:textId="77777777" w:rsidR="0060747C" w:rsidRDefault="00000000">
      <w:pPr>
        <w:widowControl w:val="0"/>
      </w:pPr>
      <w:r>
        <w:rPr>
          <w:b/>
        </w:rPr>
        <w:t>Reserve Champion Breeding Heifer</w:t>
      </w:r>
      <w:r>
        <w:t xml:space="preserve"> – Ty Bergh, Florence</w:t>
      </w:r>
    </w:p>
    <w:p w14:paraId="17A23D5B" w14:textId="77777777" w:rsidR="0060747C" w:rsidRDefault="00000000">
      <w:pPr>
        <w:widowControl w:val="0"/>
      </w:pPr>
      <w:r>
        <w:rPr>
          <w:b/>
        </w:rPr>
        <w:t>Top 5 Breeding Heifer Showman</w:t>
      </w:r>
      <w:r>
        <w:t xml:space="preserve"> – (1)Kyla Peskey, Huron, (2)Creighten Werning, Bridgewater-Emery , (3)Sienna Kessler, Northwestern Area, (4)Chance Blum, Chamberlain, and (5) Ireland McAreavey, Tri-Valley</w:t>
      </w:r>
    </w:p>
    <w:p w14:paraId="46188441" w14:textId="77777777" w:rsidR="0060747C" w:rsidRDefault="00000000">
      <w:pPr>
        <w:widowControl w:val="0"/>
      </w:pPr>
      <w:r>
        <w:rPr>
          <w:b/>
        </w:rPr>
        <w:t>Grand Champion Market Heifer</w:t>
      </w:r>
      <w:r>
        <w:t xml:space="preserve"> –  Payton Beare, Highmore</w:t>
      </w:r>
    </w:p>
    <w:p w14:paraId="3596944B" w14:textId="77777777" w:rsidR="0060747C" w:rsidRDefault="00000000">
      <w:pPr>
        <w:widowControl w:val="0"/>
      </w:pPr>
      <w:r>
        <w:rPr>
          <w:b/>
        </w:rPr>
        <w:t>Reserve Champion Market Heifer</w:t>
      </w:r>
      <w:r>
        <w:t xml:space="preserve"> – Seth Sundal, Tri-Valley</w:t>
      </w:r>
    </w:p>
    <w:p w14:paraId="6CC3E38D" w14:textId="77777777" w:rsidR="0060747C" w:rsidRDefault="00000000">
      <w:pPr>
        <w:widowControl w:val="0"/>
      </w:pPr>
      <w:r>
        <w:rPr>
          <w:b/>
        </w:rPr>
        <w:t>Grand Champion Market Steer</w:t>
      </w:r>
      <w:r>
        <w:t xml:space="preserve"> – Cassandra Twedt, Beresford</w:t>
      </w:r>
    </w:p>
    <w:p w14:paraId="31FD7E0D" w14:textId="77777777" w:rsidR="0060747C" w:rsidRDefault="00000000">
      <w:pPr>
        <w:widowControl w:val="0"/>
      </w:pPr>
      <w:r>
        <w:rPr>
          <w:b/>
        </w:rPr>
        <w:t>Reserve Champion Market Steer</w:t>
      </w:r>
      <w:r>
        <w:t xml:space="preserve"> – Jenna Eich, Howard</w:t>
      </w:r>
    </w:p>
    <w:p w14:paraId="64D98CDD" w14:textId="77777777" w:rsidR="0060747C" w:rsidRDefault="00000000">
      <w:pPr>
        <w:widowControl w:val="0"/>
      </w:pPr>
      <w:r>
        <w:rPr>
          <w:b/>
        </w:rPr>
        <w:t>Top 5 Market Beef Showman</w:t>
      </w:r>
      <w:r>
        <w:t xml:space="preserve"> – (1)Payton Beare, Highmore, (2)Cassandra Twedt, Beresford, (3)Seth Smith, Doland, (4)Cailey Sime, Milbank, and (5)Nate Struck, West Central </w:t>
      </w:r>
    </w:p>
    <w:p w14:paraId="08FDF9D1" w14:textId="77777777" w:rsidR="0060747C" w:rsidRDefault="00000000">
      <w:pPr>
        <w:widowControl w:val="0"/>
      </w:pPr>
      <w:r>
        <w:rPr>
          <w:rFonts w:ascii="Cambria" w:eastAsia="Cambria" w:hAnsi="Cambria" w:cs="Cambria"/>
          <w:i/>
          <w:color w:val="000000"/>
        </w:rPr>
        <w:t>Breeding and Market Beef Showmanship sponsored by Kevin &amp; Amber Blagg &amp; C &amp; R Supply, Inc..</w:t>
      </w:r>
    </w:p>
    <w:p w14:paraId="12658040" w14:textId="77777777" w:rsidR="0060747C" w:rsidRDefault="0060747C">
      <w:pPr>
        <w:widowControl w:val="0"/>
        <w:rPr>
          <w:b/>
          <w:u w:val="single"/>
        </w:rPr>
      </w:pPr>
    </w:p>
    <w:p w14:paraId="5AF5C900" w14:textId="77777777" w:rsidR="0060747C" w:rsidRDefault="00000000">
      <w:pPr>
        <w:widowControl w:val="0"/>
        <w:rPr>
          <w:b/>
          <w:u w:val="single"/>
        </w:rPr>
      </w:pPr>
      <w:r>
        <w:rPr>
          <w:b/>
          <w:u w:val="single"/>
        </w:rPr>
        <w:t>Sheep Show Results:</w:t>
      </w:r>
    </w:p>
    <w:p w14:paraId="222CF638" w14:textId="77777777" w:rsidR="0060747C" w:rsidRDefault="00000000">
      <w:pPr>
        <w:widowControl w:val="0"/>
      </w:pPr>
      <w:r>
        <w:rPr>
          <w:b/>
        </w:rPr>
        <w:t>Grand Champion Ram</w:t>
      </w:r>
      <w:r>
        <w:t xml:space="preserve"> – Colton Stiefvater, McCook Central</w:t>
      </w:r>
    </w:p>
    <w:p w14:paraId="31EE876E" w14:textId="77777777" w:rsidR="0060747C" w:rsidRDefault="00000000">
      <w:pPr>
        <w:widowControl w:val="0"/>
      </w:pPr>
      <w:r>
        <w:rPr>
          <w:b/>
        </w:rPr>
        <w:t>Reserve Champion Ram</w:t>
      </w:r>
      <w:r>
        <w:t xml:space="preserve"> – Carissa Scheel, Wessington Springs</w:t>
      </w:r>
    </w:p>
    <w:p w14:paraId="26CE4C92" w14:textId="77777777" w:rsidR="0060747C" w:rsidRDefault="00000000">
      <w:pPr>
        <w:widowControl w:val="0"/>
      </w:pPr>
      <w:r>
        <w:rPr>
          <w:b/>
        </w:rPr>
        <w:lastRenderedPageBreak/>
        <w:t>Grand Champion Breeding Ewe</w:t>
      </w:r>
      <w:r>
        <w:t xml:space="preserve"> – Tayden Miller, Estelline</w:t>
      </w:r>
    </w:p>
    <w:p w14:paraId="535C4D10" w14:textId="77777777" w:rsidR="0060747C" w:rsidRDefault="00000000">
      <w:pPr>
        <w:widowControl w:val="0"/>
      </w:pPr>
      <w:r>
        <w:rPr>
          <w:b/>
        </w:rPr>
        <w:t>Reserve Champion Breeding Ewe</w:t>
      </w:r>
      <w:r>
        <w:t xml:space="preserve"> – Katelyn Dorsey, Highmore</w:t>
      </w:r>
    </w:p>
    <w:p w14:paraId="1705385B" w14:textId="77777777" w:rsidR="0060747C" w:rsidRDefault="00000000">
      <w:pPr>
        <w:widowControl w:val="0"/>
      </w:pPr>
      <w:r>
        <w:rPr>
          <w:b/>
        </w:rPr>
        <w:t>Top 5 Breeding Sheep Showmen</w:t>
      </w:r>
      <w:r>
        <w:t xml:space="preserve"> – (1)Carissa Scheel, Wessington Springs, (2)Olivia newell, Lennox-Sundstrom, (3)Josie Nold, Brookings, (4)Katelyn Dorsey, Highmore, and (5)Kasandra Knutson, Viborg-Hurley </w:t>
      </w:r>
    </w:p>
    <w:p w14:paraId="3E4FB0DC" w14:textId="77777777" w:rsidR="0060747C" w:rsidRDefault="00000000">
      <w:pPr>
        <w:widowControl w:val="0"/>
      </w:pPr>
      <w:r>
        <w:rPr>
          <w:b/>
        </w:rPr>
        <w:t>Grand Champion Market Lamb</w:t>
      </w:r>
      <w:r>
        <w:t xml:space="preserve"> – Elizabeth Albrecht, Howard</w:t>
      </w:r>
    </w:p>
    <w:p w14:paraId="1240AB6F" w14:textId="77777777" w:rsidR="0060747C" w:rsidRDefault="00000000">
      <w:pPr>
        <w:widowControl w:val="0"/>
      </w:pPr>
      <w:r>
        <w:rPr>
          <w:b/>
        </w:rPr>
        <w:t>Reserve Champion Market Lamb</w:t>
      </w:r>
      <w:r>
        <w:t xml:space="preserve"> – Andrew Johnson, Harrisburg</w:t>
      </w:r>
    </w:p>
    <w:p w14:paraId="55FD8E0D" w14:textId="77777777" w:rsidR="0060747C" w:rsidRDefault="00000000">
      <w:pPr>
        <w:widowControl w:val="0"/>
      </w:pPr>
      <w:r>
        <w:rPr>
          <w:b/>
        </w:rPr>
        <w:t>Top 5 Market Sheep Showmen</w:t>
      </w:r>
      <w:r>
        <w:t xml:space="preserve"> – (1)Landon Berg, Bridgewater-Emery, (2)Peyton Bischoff, Huron, (3)Quinton Berg, Bridgewater-Emery, (4)Andrew Johnson, Harrisburg, and (5)Andrea Miller, Canton</w:t>
      </w:r>
    </w:p>
    <w:p w14:paraId="7B3F628F" w14:textId="77777777" w:rsidR="0060747C" w:rsidRDefault="00000000">
      <w:pPr>
        <w:widowControl w:val="0"/>
        <w:rPr>
          <w:rFonts w:ascii="Cambria" w:eastAsia="Cambria" w:hAnsi="Cambria" w:cs="Cambria"/>
          <w:i/>
          <w:color w:val="000000"/>
        </w:rPr>
      </w:pPr>
      <w:r>
        <w:rPr>
          <w:rFonts w:ascii="Cambria" w:eastAsia="Cambria" w:hAnsi="Cambria" w:cs="Cambria"/>
          <w:i/>
          <w:color w:val="000000"/>
        </w:rPr>
        <w:t>Breeding and Market Sheep Showmanship sponsored by Knutson Suffolks &amp; C &amp; R Supply, Inc.</w:t>
      </w:r>
    </w:p>
    <w:p w14:paraId="49B4FFFC" w14:textId="77777777" w:rsidR="0060747C" w:rsidRDefault="0060747C">
      <w:pPr>
        <w:widowControl w:val="0"/>
      </w:pPr>
    </w:p>
    <w:p w14:paraId="3FCD4016" w14:textId="77777777" w:rsidR="0060747C" w:rsidRDefault="00000000">
      <w:pPr>
        <w:widowControl w:val="0"/>
        <w:rPr>
          <w:b/>
          <w:u w:val="single"/>
        </w:rPr>
      </w:pPr>
      <w:r>
        <w:rPr>
          <w:b/>
          <w:u w:val="single"/>
        </w:rPr>
        <w:t>Meat Goat Show Results:</w:t>
      </w:r>
    </w:p>
    <w:p w14:paraId="40206828" w14:textId="77777777" w:rsidR="0060747C" w:rsidRDefault="00000000">
      <w:pPr>
        <w:widowControl w:val="0"/>
      </w:pPr>
      <w:r>
        <w:rPr>
          <w:b/>
        </w:rPr>
        <w:t>Grand Champion Breeding Doe</w:t>
      </w:r>
      <w:r>
        <w:t xml:space="preserve"> – Drew Pederson, Garretson</w:t>
      </w:r>
    </w:p>
    <w:p w14:paraId="36488A0B" w14:textId="77777777" w:rsidR="0060747C" w:rsidRDefault="00000000">
      <w:pPr>
        <w:widowControl w:val="0"/>
      </w:pPr>
      <w:r>
        <w:rPr>
          <w:b/>
        </w:rPr>
        <w:t>Reserve Champion Breeding Doe</w:t>
      </w:r>
      <w:r>
        <w:t xml:space="preserve"> – Wyatt Hasper, Herreid</w:t>
      </w:r>
    </w:p>
    <w:p w14:paraId="17E494BA" w14:textId="77777777" w:rsidR="0060747C" w:rsidRDefault="00000000">
      <w:pPr>
        <w:widowControl w:val="0"/>
      </w:pPr>
      <w:r>
        <w:rPr>
          <w:b/>
        </w:rPr>
        <w:t>Top 5 Breeding Meat Goat Showmen</w:t>
      </w:r>
      <w:r>
        <w:t xml:space="preserve"> – (1)Delaney Zoss, Mitchell, (2)Drew Pederson, Garretson, (3)Peyton Bischoff, Huron, (4)Kacy Goehring, Parkston, and (5)Elle Goehring, Parkston </w:t>
      </w:r>
    </w:p>
    <w:p w14:paraId="372A570C" w14:textId="77777777" w:rsidR="0060747C" w:rsidRDefault="00000000">
      <w:pPr>
        <w:widowControl w:val="0"/>
      </w:pPr>
      <w:r>
        <w:rPr>
          <w:b/>
        </w:rPr>
        <w:t>Grand Champion Wether Dam Doe</w:t>
      </w:r>
      <w:r>
        <w:t xml:space="preserve"> – Ashlyn Tangen, Sioux Valley</w:t>
      </w:r>
    </w:p>
    <w:p w14:paraId="6E5A3907" w14:textId="77777777" w:rsidR="0060747C" w:rsidRDefault="00000000">
      <w:pPr>
        <w:widowControl w:val="0"/>
      </w:pPr>
      <w:r>
        <w:rPr>
          <w:b/>
        </w:rPr>
        <w:t>Reserve Champion Wether Dam Doe</w:t>
      </w:r>
      <w:r>
        <w:t xml:space="preserve"> – Jana Stearns, Hot Springs</w:t>
      </w:r>
    </w:p>
    <w:p w14:paraId="164AC14C" w14:textId="77777777" w:rsidR="0060747C" w:rsidRDefault="00000000">
      <w:pPr>
        <w:widowControl w:val="0"/>
      </w:pPr>
      <w:r>
        <w:rPr>
          <w:b/>
        </w:rPr>
        <w:t>Grand Champion Market Goat</w:t>
      </w:r>
      <w:r>
        <w:t xml:space="preserve"> – Bennett Gordon, Sturgis</w:t>
      </w:r>
    </w:p>
    <w:p w14:paraId="4CE64EE9" w14:textId="77777777" w:rsidR="0060747C" w:rsidRDefault="00000000">
      <w:pPr>
        <w:widowControl w:val="0"/>
      </w:pPr>
      <w:r>
        <w:rPr>
          <w:b/>
        </w:rPr>
        <w:t>Reserve Champion Market Goat</w:t>
      </w:r>
      <w:r>
        <w:t xml:space="preserve"> – Jana Stearns, Hot Springs</w:t>
      </w:r>
    </w:p>
    <w:p w14:paraId="3A6E135E" w14:textId="77777777" w:rsidR="0060747C" w:rsidRDefault="00000000">
      <w:pPr>
        <w:widowControl w:val="0"/>
      </w:pPr>
      <w:r>
        <w:rPr>
          <w:b/>
        </w:rPr>
        <w:t>Top 5 Market Meat Goat Showmen</w:t>
      </w:r>
      <w:r>
        <w:t xml:space="preserve"> – (1)Trallan Sumner, Florence, (2)Carley Crist, Beresford, (3)Lincoln Reidburn, Clark, (4)Ryan Crist, Beresford, and (5)Maisy Petersen, Chamberlain </w:t>
      </w:r>
    </w:p>
    <w:p w14:paraId="2BE9C502" w14:textId="77777777" w:rsidR="0060747C" w:rsidRDefault="00000000">
      <w:r>
        <w:rPr>
          <w:rFonts w:ascii="Cambria" w:eastAsia="Cambria" w:hAnsi="Cambria" w:cs="Cambria"/>
          <w:i/>
          <w:color w:val="000000"/>
        </w:rPr>
        <w:t>Breeding and Market Meat Goat Showmanship sponsored by Lazy J Bar Ranch and C &amp; R Supply, Inc.</w:t>
      </w:r>
    </w:p>
    <w:p w14:paraId="4237989F" w14:textId="77777777" w:rsidR="0060747C" w:rsidRDefault="0060747C">
      <w:pPr>
        <w:widowControl w:val="0"/>
      </w:pPr>
    </w:p>
    <w:p w14:paraId="69E6DCC2" w14:textId="77777777" w:rsidR="0060747C" w:rsidRDefault="00000000">
      <w:pPr>
        <w:widowControl w:val="0"/>
        <w:rPr>
          <w:b/>
          <w:u w:val="single"/>
        </w:rPr>
      </w:pPr>
      <w:r>
        <w:rPr>
          <w:b/>
          <w:u w:val="single"/>
        </w:rPr>
        <w:t>Rabbit Show Results:</w:t>
      </w:r>
    </w:p>
    <w:p w14:paraId="58AFE5E0" w14:textId="77777777" w:rsidR="0060747C" w:rsidRDefault="00000000">
      <w:pPr>
        <w:widowControl w:val="0"/>
      </w:pPr>
      <w:r>
        <w:rPr>
          <w:b/>
        </w:rPr>
        <w:t>Champion Best in Show</w:t>
      </w:r>
      <w:r>
        <w:t xml:space="preserve"> – Brianna Gilchrist, Winner</w:t>
      </w:r>
    </w:p>
    <w:p w14:paraId="6F12B5B0" w14:textId="77777777" w:rsidR="0060747C" w:rsidRDefault="00000000">
      <w:pPr>
        <w:widowControl w:val="0"/>
      </w:pPr>
      <w:r>
        <w:rPr>
          <w:b/>
        </w:rPr>
        <w:t>Reserve Best in Show</w:t>
      </w:r>
      <w:r>
        <w:t xml:space="preserve"> – Julia Tinker, Brandon Valley</w:t>
      </w:r>
    </w:p>
    <w:p w14:paraId="3BD10FAF" w14:textId="77777777" w:rsidR="0060747C" w:rsidRDefault="00000000">
      <w:pPr>
        <w:widowControl w:val="0"/>
      </w:pPr>
      <w:r>
        <w:rPr>
          <w:b/>
        </w:rPr>
        <w:t>Top 5 Showmen</w:t>
      </w:r>
      <w:r>
        <w:t xml:space="preserve"> – (1)Julia Tinker, Brandon Valley, (2)Brianna Gilchrist, Winner, (3)Anna Sieperda, Beresford, (4)Hannah Schoenfelder, Huron, and (5)Michael Freeman, Ethan </w:t>
      </w:r>
    </w:p>
    <w:p w14:paraId="5E537208" w14:textId="77777777" w:rsidR="0060747C" w:rsidRDefault="00000000">
      <w:pPr>
        <w:rPr>
          <w:rFonts w:ascii="Cambria" w:eastAsia="Cambria" w:hAnsi="Cambria" w:cs="Cambria"/>
          <w:i/>
          <w:color w:val="FF0000"/>
        </w:rPr>
      </w:pPr>
      <w:r>
        <w:rPr>
          <w:rFonts w:ascii="Cambria" w:eastAsia="Cambria" w:hAnsi="Cambria" w:cs="Cambria"/>
          <w:i/>
        </w:rPr>
        <w:t>Rabbit Showmanship sponsored by Woehl’s Rabbits. Best of Show and Reserve sponsored by Mark and Staci Schloe.</w:t>
      </w:r>
    </w:p>
    <w:p w14:paraId="424A855B" w14:textId="77777777" w:rsidR="0060747C" w:rsidRDefault="0060747C">
      <w:pPr>
        <w:widowControl w:val="0"/>
      </w:pPr>
    </w:p>
    <w:p w14:paraId="3FEAD5D7" w14:textId="77777777" w:rsidR="0060747C" w:rsidRDefault="00000000">
      <w:pPr>
        <w:widowControl w:val="0"/>
        <w:rPr>
          <w:b/>
          <w:u w:val="single"/>
        </w:rPr>
      </w:pPr>
      <w:r>
        <w:rPr>
          <w:b/>
          <w:u w:val="single"/>
        </w:rPr>
        <w:t xml:space="preserve">Dairy Goat Show Results: </w:t>
      </w:r>
    </w:p>
    <w:p w14:paraId="2F1A7485" w14:textId="77777777" w:rsidR="0060747C" w:rsidRDefault="00000000">
      <w:pPr>
        <w:widowControl w:val="0"/>
      </w:pPr>
      <w:r>
        <w:rPr>
          <w:b/>
        </w:rPr>
        <w:t>Grand Champion Doe</w:t>
      </w:r>
      <w:r>
        <w:t xml:space="preserve"> – Makayla Cross, Dell Rapids</w:t>
      </w:r>
    </w:p>
    <w:p w14:paraId="24F4DCDF" w14:textId="77777777" w:rsidR="0060747C" w:rsidRDefault="00000000">
      <w:pPr>
        <w:widowControl w:val="0"/>
      </w:pPr>
      <w:r>
        <w:rPr>
          <w:b/>
        </w:rPr>
        <w:t>Reserve Champion Doe</w:t>
      </w:r>
      <w:r>
        <w:t xml:space="preserve"> – Brityn Davies, Lake Preston</w:t>
      </w:r>
    </w:p>
    <w:p w14:paraId="60CA2695" w14:textId="77777777" w:rsidR="0060747C" w:rsidRDefault="00000000">
      <w:pPr>
        <w:widowControl w:val="0"/>
      </w:pPr>
      <w:r>
        <w:rPr>
          <w:b/>
        </w:rPr>
        <w:t>Grand Champion Milking Doe &amp; Supreme</w:t>
      </w:r>
      <w:r>
        <w:t xml:space="preserve"> – Brityn Davies, Lake Preston</w:t>
      </w:r>
    </w:p>
    <w:p w14:paraId="46371E96" w14:textId="77777777" w:rsidR="0060747C" w:rsidRDefault="00000000">
      <w:pPr>
        <w:widowControl w:val="0"/>
      </w:pPr>
      <w:r>
        <w:rPr>
          <w:b/>
        </w:rPr>
        <w:t>Reserve Champion Milking Doe &amp; Reserve Supreme</w:t>
      </w:r>
      <w:r>
        <w:t xml:space="preserve"> – Makayla Cross, Dell Rapids</w:t>
      </w:r>
    </w:p>
    <w:p w14:paraId="4B9D2F04" w14:textId="77777777" w:rsidR="0060747C" w:rsidRDefault="00000000">
      <w:pPr>
        <w:widowControl w:val="0"/>
      </w:pPr>
      <w:r>
        <w:rPr>
          <w:b/>
        </w:rPr>
        <w:t>Top 5 Showmen</w:t>
      </w:r>
      <w:r>
        <w:t xml:space="preserve"> – (1)Braelyn Berens, Parker, (2)Makayla Cross, Dell Rapids, (3)Tayber Hansen, Doland, (4)Maddisyn Thompson, Elkton, and (5)Brityn Davies, Lake Preston </w:t>
      </w:r>
    </w:p>
    <w:p w14:paraId="68219414" w14:textId="77777777" w:rsidR="0060747C" w:rsidRDefault="00000000">
      <w:pPr>
        <w:widowControl w:val="0"/>
        <w:rPr>
          <w:rFonts w:ascii="Cambria" w:eastAsia="Cambria" w:hAnsi="Cambria" w:cs="Cambria"/>
          <w:i/>
        </w:rPr>
      </w:pPr>
      <w:r>
        <w:rPr>
          <w:rFonts w:ascii="Cambria" w:eastAsia="Cambria" w:hAnsi="Cambria" w:cs="Cambria"/>
          <w:i/>
        </w:rPr>
        <w:t>Dairy Goat Awards sponsored by Boldt Farms</w:t>
      </w:r>
    </w:p>
    <w:p w14:paraId="6B3AA51F" w14:textId="77777777" w:rsidR="0060747C" w:rsidRDefault="0060747C">
      <w:pPr>
        <w:widowControl w:val="0"/>
      </w:pPr>
    </w:p>
    <w:p w14:paraId="43DD78A5" w14:textId="77777777" w:rsidR="0060747C" w:rsidRDefault="00000000">
      <w:pPr>
        <w:widowControl w:val="0"/>
        <w:rPr>
          <w:b/>
          <w:u w:val="single"/>
        </w:rPr>
      </w:pPr>
      <w:r>
        <w:rPr>
          <w:b/>
          <w:u w:val="single"/>
        </w:rPr>
        <w:t xml:space="preserve">Swine Show Results: </w:t>
      </w:r>
    </w:p>
    <w:p w14:paraId="226A1873" w14:textId="77777777" w:rsidR="0060747C" w:rsidRDefault="00000000">
      <w:pPr>
        <w:widowControl w:val="0"/>
      </w:pPr>
      <w:r>
        <w:rPr>
          <w:b/>
        </w:rPr>
        <w:t>Grand Champion Breeding Gilt</w:t>
      </w:r>
      <w:r>
        <w:t xml:space="preserve"> – Nolan Eichler, Lake Preston</w:t>
      </w:r>
    </w:p>
    <w:p w14:paraId="5B38CAB1" w14:textId="77777777" w:rsidR="0060747C" w:rsidRDefault="00000000">
      <w:pPr>
        <w:widowControl w:val="0"/>
      </w:pPr>
      <w:r>
        <w:rPr>
          <w:b/>
        </w:rPr>
        <w:t>Reserve Champion Breeding Gilt</w:t>
      </w:r>
      <w:r>
        <w:t xml:space="preserve"> – Melanie Calmus, Howard</w:t>
      </w:r>
    </w:p>
    <w:p w14:paraId="2CC4DD1E" w14:textId="77777777" w:rsidR="0060747C" w:rsidRDefault="00000000">
      <w:pPr>
        <w:widowControl w:val="0"/>
      </w:pPr>
      <w:r>
        <w:rPr>
          <w:b/>
        </w:rPr>
        <w:t>Top 5 Breeding Showmen</w:t>
      </w:r>
      <w:r>
        <w:t xml:space="preserve"> – (1)Braelyn Baloun, Parker, (2)Melanie Calmus, Howard, (3)Nolan Eichler, Lake Preston, (4)Gracelyn Straight, Parkston, and (5)Clayton Weber, Howard </w:t>
      </w:r>
    </w:p>
    <w:p w14:paraId="17638232" w14:textId="77777777" w:rsidR="0060747C" w:rsidRDefault="00000000">
      <w:pPr>
        <w:widowControl w:val="0"/>
      </w:pPr>
      <w:r>
        <w:rPr>
          <w:b/>
        </w:rPr>
        <w:t>Grand Champion Market Hog</w:t>
      </w:r>
      <w:r>
        <w:t xml:space="preserve"> – Kenidey Effling, Highmore</w:t>
      </w:r>
    </w:p>
    <w:p w14:paraId="5F8677C7" w14:textId="77777777" w:rsidR="0060747C" w:rsidRDefault="00000000">
      <w:pPr>
        <w:widowControl w:val="0"/>
      </w:pPr>
      <w:r>
        <w:rPr>
          <w:b/>
        </w:rPr>
        <w:t>Reserve Champion Market Hog</w:t>
      </w:r>
      <w:r>
        <w:t xml:space="preserve"> – Melanie Calmus, Howard</w:t>
      </w:r>
    </w:p>
    <w:p w14:paraId="44ADEF4D" w14:textId="77777777" w:rsidR="0060747C" w:rsidRDefault="00000000">
      <w:pPr>
        <w:widowControl w:val="0"/>
      </w:pPr>
      <w:r>
        <w:rPr>
          <w:b/>
        </w:rPr>
        <w:t>Top 5 Market Showmen</w:t>
      </w:r>
      <w:r>
        <w:t xml:space="preserve"> – (1)Rylan Thue, Hamlin, (2)Jovie Wirt, Lennox-Sundstrom, (3)Cooper VanderWal, Sioux Valley, (4)Carson Eichler, Lake Preston, and (5)Hudson Hansen, Doland </w:t>
      </w:r>
    </w:p>
    <w:p w14:paraId="5FC226ED" w14:textId="77777777" w:rsidR="0060747C" w:rsidRDefault="00000000">
      <w:pPr>
        <w:rPr>
          <w:rFonts w:ascii="Cambria" w:eastAsia="Cambria" w:hAnsi="Cambria" w:cs="Cambria"/>
          <w:i/>
          <w:color w:val="000000"/>
        </w:rPr>
      </w:pPr>
      <w:r>
        <w:rPr>
          <w:rFonts w:ascii="Cambria" w:eastAsia="Cambria" w:hAnsi="Cambria" w:cs="Cambria"/>
          <w:i/>
          <w:color w:val="000000"/>
        </w:rPr>
        <w:t>Swine Showmanship awards sponsored by Thompson Family and C &amp; R Supply, Inc..</w:t>
      </w:r>
    </w:p>
    <w:p w14:paraId="365C36A7" w14:textId="77777777" w:rsidR="0060747C" w:rsidRDefault="0060747C">
      <w:pPr>
        <w:widowControl w:val="0"/>
      </w:pPr>
    </w:p>
    <w:p w14:paraId="0AA9755F" w14:textId="77777777" w:rsidR="0060747C" w:rsidRDefault="00000000">
      <w:pPr>
        <w:widowControl w:val="0"/>
      </w:pPr>
      <w:r>
        <w:rPr>
          <w:b/>
          <w:u w:val="single"/>
        </w:rPr>
        <w:t xml:space="preserve">Dairy Cattle Show Results: </w:t>
      </w:r>
    </w:p>
    <w:p w14:paraId="220862AE" w14:textId="77777777" w:rsidR="0060747C" w:rsidRDefault="00000000">
      <w:pPr>
        <w:widowControl w:val="0"/>
        <w:rPr>
          <w:rFonts w:ascii="Cambria" w:eastAsia="Cambria" w:hAnsi="Cambria" w:cs="Cambria"/>
          <w:i/>
        </w:rPr>
      </w:pPr>
      <w:r>
        <w:rPr>
          <w:b/>
        </w:rPr>
        <w:t>Supreme Champion</w:t>
      </w:r>
      <w:r>
        <w:t xml:space="preserve"> – Walker Zoellner, Groton, </w:t>
      </w:r>
      <w:r>
        <w:rPr>
          <w:rFonts w:ascii="Cambria" w:eastAsia="Cambria" w:hAnsi="Cambria" w:cs="Cambria"/>
          <w:i/>
        </w:rPr>
        <w:t>award sponsored by Valley Queen Cheese.</w:t>
      </w:r>
    </w:p>
    <w:p w14:paraId="36BE6449" w14:textId="77777777" w:rsidR="0060747C" w:rsidRDefault="00000000">
      <w:pPr>
        <w:widowControl w:val="0"/>
      </w:pPr>
      <w:r>
        <w:rPr>
          <w:b/>
        </w:rPr>
        <w:t>Champion</w:t>
      </w:r>
      <w:r>
        <w:t xml:space="preserve"> </w:t>
      </w:r>
      <w:r>
        <w:rPr>
          <w:b/>
        </w:rPr>
        <w:t>Holstein</w:t>
      </w:r>
      <w:r>
        <w:t xml:space="preserve"> – Walker Zoellner, Groton</w:t>
      </w:r>
    </w:p>
    <w:p w14:paraId="411A0B67" w14:textId="77777777" w:rsidR="0060747C" w:rsidRDefault="00000000">
      <w:pPr>
        <w:widowControl w:val="0"/>
      </w:pPr>
      <w:r>
        <w:rPr>
          <w:b/>
        </w:rPr>
        <w:t>Champion AOB</w:t>
      </w:r>
      <w:r>
        <w:t xml:space="preserve"> – Riley Zoellner, Harrisburg</w:t>
      </w:r>
    </w:p>
    <w:p w14:paraId="1F3441D1" w14:textId="77777777" w:rsidR="0060747C" w:rsidRDefault="00000000">
      <w:pPr>
        <w:widowControl w:val="0"/>
      </w:pPr>
      <w:r>
        <w:rPr>
          <w:b/>
        </w:rPr>
        <w:t xml:space="preserve">Top 5 Showmen </w:t>
      </w:r>
      <w:r>
        <w:t xml:space="preserve">– (1)Skyler Plucker, Lennox-Sundstrom, (2)Gavin Mattson, Deuel, (3)Braylon Plucker, Lennox-Sundstrom, (4)Fisher Beck, Selby Area, and (5)Walker Zoellner, Groton </w:t>
      </w:r>
    </w:p>
    <w:p w14:paraId="32CDA8C6" w14:textId="77777777" w:rsidR="0060747C" w:rsidRDefault="00000000">
      <w:pPr>
        <w:widowControl w:val="0"/>
      </w:pPr>
      <w:r>
        <w:rPr>
          <w:rFonts w:ascii="Cambria" w:eastAsia="Cambria" w:hAnsi="Cambria" w:cs="Cambria"/>
          <w:i/>
        </w:rPr>
        <w:t>Dairy Showmanship sponsored by Valley Queen Cheese</w:t>
      </w:r>
      <w:r>
        <w:rPr>
          <w:rFonts w:ascii="Cambria" w:eastAsia="Cambria" w:hAnsi="Cambria" w:cs="Cambria"/>
          <w:b/>
          <w:i/>
        </w:rPr>
        <w:t xml:space="preserve">. </w:t>
      </w:r>
    </w:p>
    <w:p w14:paraId="16D0701A" w14:textId="77777777" w:rsidR="0060747C" w:rsidRDefault="0060747C"/>
    <w:p w14:paraId="55694373" w14:textId="77777777" w:rsidR="0060747C" w:rsidRDefault="00000000">
      <w:pPr>
        <w:widowControl w:val="0"/>
        <w:rPr>
          <w:b/>
          <w:u w:val="single"/>
        </w:rPr>
      </w:pPr>
      <w:r>
        <w:rPr>
          <w:b/>
          <w:u w:val="single"/>
        </w:rPr>
        <w:t xml:space="preserve">Round Robin Showmanship Results: </w:t>
      </w:r>
    </w:p>
    <w:p w14:paraId="424D80D9" w14:textId="77777777" w:rsidR="0060747C" w:rsidRDefault="00000000">
      <w:pPr>
        <w:widowControl w:val="0"/>
      </w:pPr>
      <w:r>
        <w:t>2023 Champion – Kacy Goehring, Parkston</w:t>
      </w:r>
    </w:p>
    <w:p w14:paraId="3254D827" w14:textId="77777777" w:rsidR="0060747C" w:rsidRDefault="00000000">
      <w:pPr>
        <w:widowControl w:val="0"/>
      </w:pPr>
      <w:r>
        <w:t>2023 Reserve Champion – Creighten Werning, Bridgewater-Emery</w:t>
      </w:r>
    </w:p>
    <w:p w14:paraId="7BF52967" w14:textId="77777777" w:rsidR="0060747C" w:rsidRDefault="00000000">
      <w:pPr>
        <w:widowControl w:val="0"/>
      </w:pPr>
      <w:r>
        <w:t>2024 Champion – Delaney Zoss, Mitchell</w:t>
      </w:r>
    </w:p>
    <w:p w14:paraId="07426170" w14:textId="77777777" w:rsidR="0060747C" w:rsidRDefault="00000000">
      <w:pPr>
        <w:widowControl w:val="0"/>
      </w:pPr>
      <w:r>
        <w:t>2024 Reserve Champion – Peyton Bischoff, Huron</w:t>
      </w:r>
    </w:p>
    <w:p w14:paraId="18A0B379" w14:textId="77777777" w:rsidR="0060747C" w:rsidRDefault="00000000">
      <w:pPr>
        <w:widowControl w:val="0"/>
        <w:rPr>
          <w:rFonts w:ascii="Cambria" w:eastAsia="Cambria" w:hAnsi="Cambria" w:cs="Cambria"/>
          <w:i/>
        </w:rPr>
      </w:pPr>
      <w:r>
        <w:rPr>
          <w:rFonts w:ascii="Cambria" w:eastAsia="Cambria" w:hAnsi="Cambria" w:cs="Cambria"/>
          <w:i/>
        </w:rPr>
        <w:t>Round Robin awards sponsored by Odden Cattle Company</w:t>
      </w:r>
    </w:p>
    <w:p w14:paraId="6811DBC2" w14:textId="77777777" w:rsidR="0060747C" w:rsidRDefault="0060747C">
      <w:pPr>
        <w:widowControl w:val="0"/>
        <w:rPr>
          <w:b/>
          <w:u w:val="single"/>
        </w:rPr>
      </w:pPr>
    </w:p>
    <w:p w14:paraId="1028812A" w14:textId="77777777" w:rsidR="0060747C" w:rsidRDefault="0060747C">
      <w:pPr>
        <w:widowControl w:val="0"/>
        <w:rPr>
          <w:b/>
          <w:u w:val="single"/>
        </w:rPr>
      </w:pPr>
    </w:p>
    <w:p w14:paraId="7CEFDA02" w14:textId="77777777" w:rsidR="0060747C" w:rsidRDefault="00000000">
      <w:pPr>
        <w:widowControl w:val="0"/>
        <w:rPr>
          <w:b/>
          <w:highlight w:val="red"/>
          <w:u w:val="single"/>
        </w:rPr>
      </w:pPr>
      <w:r>
        <w:rPr>
          <w:b/>
          <w:u w:val="single"/>
        </w:rPr>
        <w:t>Adopt-an-Animal Results:</w:t>
      </w:r>
      <w:r>
        <w:rPr>
          <w:b/>
          <w:highlight w:val="red"/>
          <w:u w:val="single"/>
        </w:rPr>
        <w:t xml:space="preserve"> </w:t>
      </w:r>
    </w:p>
    <w:p w14:paraId="188B6FF2" w14:textId="77777777" w:rsidR="0060747C" w:rsidRDefault="00000000">
      <w:pPr>
        <w:widowControl w:val="0"/>
      </w:pPr>
      <w:r>
        <w:t>Sow with piglets – Ryker Knutson, Clark</w:t>
      </w:r>
    </w:p>
    <w:p w14:paraId="38525C13" w14:textId="77777777" w:rsidR="0060747C" w:rsidRDefault="00000000">
      <w:pPr>
        <w:widowControl w:val="0"/>
      </w:pPr>
      <w:r>
        <w:t>Sow with piglets – Brooklyn Caffee, Wessington Springs</w:t>
      </w:r>
    </w:p>
    <w:p w14:paraId="4AA3117B" w14:textId="77777777" w:rsidR="0060747C" w:rsidRDefault="00000000">
      <w:pPr>
        <w:widowControl w:val="0"/>
      </w:pPr>
      <w:r>
        <w:t>Laying hens – Preston Singrey, Arlington</w:t>
      </w:r>
    </w:p>
    <w:p w14:paraId="6CE26795" w14:textId="77777777" w:rsidR="0060747C" w:rsidRDefault="00000000">
      <w:pPr>
        <w:widowControl w:val="0"/>
      </w:pPr>
      <w:r>
        <w:t>Laying hens – Harmony Miller, Madison Central</w:t>
      </w:r>
    </w:p>
    <w:p w14:paraId="44ACBF68" w14:textId="77777777" w:rsidR="0060747C" w:rsidRDefault="00000000">
      <w:pPr>
        <w:widowControl w:val="0"/>
      </w:pPr>
      <w:r>
        <w:t>Chicks – Otto Uberty, McCook Central</w:t>
      </w:r>
    </w:p>
    <w:p w14:paraId="3237D16C" w14:textId="77777777" w:rsidR="0060747C" w:rsidRDefault="00000000">
      <w:pPr>
        <w:widowControl w:val="0"/>
      </w:pPr>
      <w:r>
        <w:t>Bucket calf – McKenzie Fredrickson, Arlington</w:t>
      </w:r>
    </w:p>
    <w:p w14:paraId="2269F181" w14:textId="77777777" w:rsidR="0060747C" w:rsidRDefault="00000000">
      <w:pPr>
        <w:widowControl w:val="0"/>
      </w:pPr>
      <w:r>
        <w:t>Bucket calf –Renee Uberty, McCook Central</w:t>
      </w:r>
    </w:p>
    <w:p w14:paraId="5562B076" w14:textId="77777777" w:rsidR="0060747C" w:rsidRDefault="00000000">
      <w:pPr>
        <w:widowControl w:val="0"/>
      </w:pPr>
      <w:r>
        <w:t>Feeder pigs – Peyton Walz, Wessington Springs</w:t>
      </w:r>
    </w:p>
    <w:p w14:paraId="46188D76" w14:textId="77777777" w:rsidR="0060747C" w:rsidRDefault="0060747C"/>
    <w:p w14:paraId="36F7C59A" w14:textId="77777777" w:rsidR="0060747C" w:rsidRDefault="00000000">
      <w:pPr>
        <w:rPr>
          <w:rFonts w:ascii="Cambria" w:eastAsia="Cambria" w:hAnsi="Cambria" w:cs="Cambria"/>
          <w:i/>
        </w:rPr>
      </w:pPr>
      <w:r>
        <w:rPr>
          <w:rFonts w:ascii="Cambria" w:eastAsia="Cambria" w:hAnsi="Cambria" w:cs="Cambria"/>
          <w:i/>
        </w:rPr>
        <w:t>Funding for these events are made possible as a special project of the SD FFA Foundation. FFA Livestock Show premiums are sponsored by Hart Angus, Livestock Specialists Inc., Horizon View Farms, The Kippley Group, and SD Cattelmen’s Foundation.</w:t>
      </w:r>
      <w:r>
        <w:rPr>
          <w:rFonts w:ascii="Cambria" w:eastAsia="Cambria" w:hAnsi="Cambria" w:cs="Cambria"/>
          <w:i/>
          <w:color w:val="FF0000"/>
        </w:rPr>
        <w:t xml:space="preserve"> </w:t>
      </w:r>
      <w:r>
        <w:rPr>
          <w:rFonts w:ascii="Cambria" w:eastAsia="Cambria" w:hAnsi="Cambria" w:cs="Cambria"/>
          <w:i/>
        </w:rPr>
        <w:t>Exhibitors show t-shirts are sponsored by: 605 Sires; Cargill; C &amp; R Supply, Inc; Cob Creek Cattle; Custom Genetic Solutions; Dakotaland Feeds; DeJong Ranch; Gullickson Family Livestock; Lazy J Bar Ranch; Midwest Veterinary Service; SD Lodge for Fraternal Order of Police; Stangl Shorthorns; The Kippley Group; Horizon View Farm; Cattle Business Weekly; Whetstone Commodities; Wagner Herefords; Salem Veterinary Service; Hart Angus; and Livestock Specialists.</w:t>
      </w:r>
    </w:p>
    <w:p w14:paraId="5A6487B3" w14:textId="77777777" w:rsidR="0060747C" w:rsidRDefault="0060747C">
      <w:pPr>
        <w:widowControl w:val="0"/>
      </w:pPr>
    </w:p>
    <w:p w14:paraId="5DB6C74D" w14:textId="77777777" w:rsidR="0060747C" w:rsidRDefault="00000000">
      <w:pPr>
        <w:widowControl w:val="0"/>
      </w:pPr>
      <w:r>
        <w:rPr>
          <w:i/>
        </w:rPr>
        <w:t xml:space="preserve">The South Dakota FFA Association is a statewide organization of 6,505 agricultural education students in 112 chapters in every corner of South Dakota. It is part of the National FFA Organization, a national youth organization of 1,027273 student members preparing for leadership and careers in the science, business and technology of agriculture with 9,235 chapters in all 50 states, Puerto Rico and the Virgin Islands. Our mission is to make a positive difference in the lives of students by developing their potential for premier leadership, personal growth and career success through agricultural education. Visit </w:t>
      </w:r>
      <w:hyperlink r:id="rId12">
        <w:r>
          <w:rPr>
            <w:i/>
            <w:color w:val="0000FF"/>
            <w:u w:val="single"/>
          </w:rPr>
          <w:t>www.sdaged.org</w:t>
        </w:r>
      </w:hyperlink>
      <w:r>
        <w:rPr>
          <w:i/>
        </w:rPr>
        <w:t xml:space="preserve"> for more information.</w:t>
      </w:r>
    </w:p>
    <w:p w14:paraId="4808B6AE" w14:textId="77777777" w:rsidR="0060747C" w:rsidRDefault="0060747C">
      <w:pPr>
        <w:widowControl w:val="0"/>
        <w:rPr>
          <w:i/>
        </w:rPr>
      </w:pPr>
      <w:bookmarkStart w:id="1" w:name="_heading=h.gjdgxs" w:colFirst="0" w:colLast="0"/>
      <w:bookmarkEnd w:id="1"/>
    </w:p>
    <w:p w14:paraId="115505A9" w14:textId="77777777" w:rsidR="0060747C" w:rsidRDefault="0060747C">
      <w:pPr>
        <w:widowControl w:val="0"/>
      </w:pPr>
    </w:p>
    <w:p w14:paraId="05C6CCB6" w14:textId="77777777" w:rsidR="0060747C" w:rsidRDefault="00000000">
      <w:pPr>
        <w:widowControl w:val="0"/>
        <w:jc w:val="center"/>
      </w:pPr>
      <w:r>
        <w:t>###</w:t>
      </w:r>
    </w:p>
    <w:sectPr w:rsidR="0060747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47C"/>
    <w:rsid w:val="0060747C"/>
    <w:rsid w:val="008A78A9"/>
    <w:rsid w:val="00C81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6A164"/>
  <w15:docId w15:val="{5B3D5A00-8A99-4796-AAAB-36EE3E3DA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F0198"/>
    <w:rPr>
      <w:color w:val="0000FF" w:themeColor="hyperlink"/>
      <w:u w:val="single"/>
    </w:rPr>
  </w:style>
  <w:style w:type="character" w:styleId="UnresolvedMention">
    <w:name w:val="Unresolved Mention"/>
    <w:basedOn w:val="DefaultParagraphFont"/>
    <w:uiPriority w:val="99"/>
    <w:semiHidden/>
    <w:unhideWhenUsed/>
    <w:rsid w:val="00BF0198"/>
    <w:rPr>
      <w:color w:val="605E5C"/>
      <w:shd w:val="clear" w:color="auto" w:fill="E1DFDD"/>
    </w:r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instagram.com/sdffaassoci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cebook.com/south.dakota.ffa" TargetMode="External"/><Relationship Id="rId12" Type="http://schemas.openxmlformats.org/officeDocument/2006/relationships/hyperlink" Target="http://www.sdaged.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daged.org" TargetMode="External"/><Relationship Id="rId11" Type="http://schemas.openxmlformats.org/officeDocument/2006/relationships/hyperlink" Target="https://drive.google.com/drive/folders/1KawZ9KkYN78-ygWSneeNUSoDqkxgzpms?usp=sharing" TargetMode="External"/><Relationship Id="rId5" Type="http://schemas.openxmlformats.org/officeDocument/2006/relationships/image" Target="media/image1.png"/><Relationship Id="rId10" Type="http://schemas.openxmlformats.org/officeDocument/2006/relationships/hyperlink" Target="mailto:Caroline.Hansen@sdaged.org" TargetMode="External"/><Relationship Id="rId4" Type="http://schemas.openxmlformats.org/officeDocument/2006/relationships/webSettings" Target="webSettings.xml"/><Relationship Id="rId9" Type="http://schemas.openxmlformats.org/officeDocument/2006/relationships/hyperlink" Target="mailto:Wyatt.DeJong@sdage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E6XmcV4uPeuAtRi0Y5/MzJpRNA==">CgMxLjAyCWguMzBqMHpsbDIIaC5namRneHM4AHIhMXRrTkhvV2ZDYzU2NXFkenRUaVVaU29sZlBtWWI5V1Vx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1401</Words>
  <Characters>7987</Characters>
  <Application>Microsoft Office Word</Application>
  <DocSecurity>0</DocSecurity>
  <Lines>66</Lines>
  <Paragraphs>18</Paragraphs>
  <ScaleCrop>false</ScaleCrop>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DeJong</dc:creator>
  <cp:lastModifiedBy>Eide, Bobbi (S-Gettysburg)</cp:lastModifiedBy>
  <cp:revision>2</cp:revision>
  <dcterms:created xsi:type="dcterms:W3CDTF">2024-09-11T14:54:00Z</dcterms:created>
  <dcterms:modified xsi:type="dcterms:W3CDTF">2024-09-11T14:54:00Z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0x010100FC8ED3B827BE844FA0630B9CF96F422E</vt:lpwstr>
  </property>
</Properties>
</file>